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5AE8D4" w14:textId="77777777" w:rsidR="0031265A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TALENTO TECH 2024-MINTIC</w:t>
      </w:r>
    </w:p>
    <w:p w14:paraId="62A2D5FF" w14:textId="77777777" w:rsidR="0031265A" w:rsidRDefault="00000000">
      <w:pPr>
        <w:spacing w:after="60"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FORMATO DE PRESENTACIÓN “PLAN DE PROYECTO TI” </w:t>
      </w:r>
    </w:p>
    <w:p w14:paraId="1BF88556" w14:textId="77777777" w:rsidR="0031265A" w:rsidRDefault="0031265A">
      <w:pPr>
        <w:spacing w:after="60" w:line="240" w:lineRule="auto"/>
        <w:rPr>
          <w:rFonts w:ascii="Calibri" w:eastAsia="Calibri" w:hAnsi="Calibri" w:cs="Calibri"/>
          <w:sz w:val="24"/>
          <w:szCs w:val="24"/>
        </w:rPr>
      </w:pPr>
    </w:p>
    <w:p w14:paraId="281FE4B9" w14:textId="77777777" w:rsidR="0031265A" w:rsidRDefault="00000000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Contexto específico de aplicación del proyecto </w:t>
      </w:r>
      <w:r>
        <w:rPr>
          <w:rFonts w:ascii="Calibri" w:eastAsia="Calibri" w:hAnsi="Calibri" w:cs="Calibri"/>
          <w:i/>
          <w:sz w:val="24"/>
          <w:szCs w:val="24"/>
        </w:rPr>
        <w:t>(Marque con una X)</w:t>
      </w:r>
    </w:p>
    <w:tbl>
      <w:tblPr>
        <w:tblStyle w:val="a9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3"/>
        <w:gridCol w:w="1307"/>
        <w:gridCol w:w="1087"/>
        <w:gridCol w:w="1197"/>
        <w:gridCol w:w="1126"/>
        <w:gridCol w:w="1306"/>
        <w:gridCol w:w="1176"/>
        <w:gridCol w:w="1007"/>
      </w:tblGrid>
      <w:tr w:rsidR="0031265A" w14:paraId="53D7C681" w14:textId="77777777">
        <w:tc>
          <w:tcPr>
            <w:tcW w:w="813" w:type="dxa"/>
            <w:vAlign w:val="center"/>
          </w:tcPr>
          <w:p w14:paraId="6A9654B0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AGRO</w:t>
            </w:r>
          </w:p>
        </w:tc>
        <w:tc>
          <w:tcPr>
            <w:tcW w:w="1307" w:type="dxa"/>
            <w:vAlign w:val="center"/>
          </w:tcPr>
          <w:p w14:paraId="243BC8B8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EDUCACIÓN</w:t>
            </w:r>
          </w:p>
        </w:tc>
        <w:tc>
          <w:tcPr>
            <w:tcW w:w="1087" w:type="dxa"/>
            <w:vAlign w:val="center"/>
          </w:tcPr>
          <w:p w14:paraId="248FFA16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 xml:space="preserve">TURISMO </w:t>
            </w:r>
          </w:p>
        </w:tc>
        <w:tc>
          <w:tcPr>
            <w:tcW w:w="1197" w:type="dxa"/>
            <w:vAlign w:val="center"/>
          </w:tcPr>
          <w:p w14:paraId="4279DD28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GOBIERNO</w:t>
            </w:r>
          </w:p>
        </w:tc>
        <w:tc>
          <w:tcPr>
            <w:tcW w:w="1126" w:type="dxa"/>
          </w:tcPr>
          <w:p w14:paraId="58262617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FINANZAS</w:t>
            </w:r>
          </w:p>
        </w:tc>
        <w:tc>
          <w:tcPr>
            <w:tcW w:w="1306" w:type="dxa"/>
          </w:tcPr>
          <w:p w14:paraId="4A902309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MARKETING</w:t>
            </w:r>
          </w:p>
        </w:tc>
        <w:tc>
          <w:tcPr>
            <w:tcW w:w="1176" w:type="dxa"/>
          </w:tcPr>
          <w:p w14:paraId="169CF294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SALUD</w:t>
            </w:r>
          </w:p>
        </w:tc>
        <w:tc>
          <w:tcPr>
            <w:tcW w:w="1007" w:type="dxa"/>
          </w:tcPr>
          <w:p w14:paraId="1E12D73B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OTRO</w:t>
            </w:r>
          </w:p>
        </w:tc>
      </w:tr>
      <w:tr w:rsidR="0031265A" w14:paraId="082C2241" w14:textId="77777777">
        <w:tc>
          <w:tcPr>
            <w:tcW w:w="813" w:type="dxa"/>
            <w:vAlign w:val="center"/>
          </w:tcPr>
          <w:p w14:paraId="17E71510" w14:textId="4CE6AD0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7" w:type="dxa"/>
            <w:vAlign w:val="center"/>
          </w:tcPr>
          <w:p w14:paraId="171FC442" w14:textId="7E3207CD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087" w:type="dxa"/>
            <w:vAlign w:val="center"/>
          </w:tcPr>
          <w:p w14:paraId="38B8C95B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97" w:type="dxa"/>
            <w:vAlign w:val="center"/>
          </w:tcPr>
          <w:p w14:paraId="24117670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26" w:type="dxa"/>
          </w:tcPr>
          <w:p w14:paraId="4CF95A03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06" w:type="dxa"/>
          </w:tcPr>
          <w:p w14:paraId="14FF0F31" w14:textId="77777777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176" w:type="dxa"/>
          </w:tcPr>
          <w:p w14:paraId="17F68612" w14:textId="6AB1BF00" w:rsidR="0031265A" w:rsidRDefault="0031265A">
            <w:pPr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007" w:type="dxa"/>
          </w:tcPr>
          <w:p w14:paraId="67822E03" w14:textId="3FF95438" w:rsidR="0031265A" w:rsidRDefault="008E6B1E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</w:tr>
    </w:tbl>
    <w:p w14:paraId="202AC014" w14:textId="77777777" w:rsidR="0031265A" w:rsidRDefault="0031265A">
      <w:pPr>
        <w:spacing w:line="240" w:lineRule="auto"/>
        <w:ind w:hanging="2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2317760A" w14:textId="42658D33" w:rsidR="0031265A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Cohorte #: __</w:t>
      </w:r>
      <w:r w:rsidR="008355D5">
        <w:rPr>
          <w:rFonts w:ascii="Calibri" w:eastAsia="Calibri" w:hAnsi="Calibri" w:cs="Calibri"/>
          <w:b/>
          <w:sz w:val="24"/>
          <w:szCs w:val="24"/>
        </w:rPr>
        <w:t>01</w:t>
      </w:r>
      <w:r>
        <w:rPr>
          <w:rFonts w:ascii="Calibri" w:eastAsia="Calibri" w:hAnsi="Calibri" w:cs="Calibri"/>
          <w:b/>
          <w:sz w:val="24"/>
          <w:szCs w:val="24"/>
        </w:rPr>
        <w:t>__    Año: __</w:t>
      </w:r>
      <w:r w:rsidR="008355D5">
        <w:rPr>
          <w:rFonts w:ascii="Calibri" w:eastAsia="Calibri" w:hAnsi="Calibri" w:cs="Calibri"/>
          <w:b/>
          <w:sz w:val="24"/>
          <w:szCs w:val="24"/>
        </w:rPr>
        <w:t>2024</w:t>
      </w:r>
      <w:r>
        <w:rPr>
          <w:rFonts w:ascii="Calibri" w:eastAsia="Calibri" w:hAnsi="Calibri" w:cs="Calibri"/>
          <w:b/>
          <w:sz w:val="24"/>
          <w:szCs w:val="24"/>
        </w:rPr>
        <w:t xml:space="preserve">___        Tutor: ___________________________ </w:t>
      </w:r>
      <w:r>
        <w:rPr>
          <w:rFonts w:ascii="Calibri" w:eastAsia="Calibri" w:hAnsi="Calibri" w:cs="Calibri"/>
          <w:i/>
          <w:sz w:val="24"/>
          <w:szCs w:val="24"/>
        </w:rPr>
        <w:t xml:space="preserve"> </w:t>
      </w:r>
    </w:p>
    <w:p w14:paraId="56182F01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78D01D3D" w14:textId="77777777" w:rsidR="0031265A" w:rsidRDefault="00000000">
      <w:pPr>
        <w:spacing w:after="61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Nombre del Proyecto (y del producto/servicio):</w:t>
      </w:r>
    </w:p>
    <w:tbl>
      <w:tblPr>
        <w:tblStyle w:val="aa"/>
        <w:tblW w:w="901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6008720D" w14:textId="77777777">
        <w:trPr>
          <w:trHeight w:val="718"/>
          <w:jc w:val="center"/>
        </w:trPr>
        <w:tc>
          <w:tcPr>
            <w:tcW w:w="9019" w:type="dxa"/>
          </w:tcPr>
          <w:p w14:paraId="62FEB23B" w14:textId="41976A2D" w:rsidR="0031265A" w:rsidRPr="008355D5" w:rsidRDefault="008E6B1E">
            <w:pPr>
              <w:spacing w:after="61"/>
              <w:jc w:val="center"/>
              <w:rPr>
                <w:rFonts w:asciiTheme="majorHAnsi" w:eastAsia="Calibr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>Análisis de</w:t>
            </w:r>
            <w:r w:rsidR="00913648"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>l</w:t>
            </w:r>
            <w:r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 xml:space="preserve"> dataset Life expectancy, para encontrar patrones y conseguir una </w:t>
            </w:r>
            <w:r w:rsidR="00913648"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>predicción</w:t>
            </w:r>
            <w:r>
              <w:rPr>
                <w:rFonts w:asciiTheme="majorHAnsi" w:hAnsiTheme="majorHAnsi" w:cstheme="majorHAnsi"/>
                <w:b/>
                <w:bCs/>
                <w:color w:val="222222"/>
                <w:shd w:val="clear" w:color="auto" w:fill="FFFFFF"/>
              </w:rPr>
              <w:t xml:space="preserve"> y segmentación de datos</w:t>
            </w:r>
          </w:p>
        </w:tc>
      </w:tr>
    </w:tbl>
    <w:p w14:paraId="3F0C36C9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529EA398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Departamento de residencia del estudiante:</w:t>
      </w:r>
    </w:p>
    <w:tbl>
      <w:tblPr>
        <w:tblStyle w:val="ab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31265A" w14:paraId="5E9FBD05" w14:textId="77777777">
        <w:trPr>
          <w:trHeight w:val="359"/>
        </w:trPr>
        <w:tc>
          <w:tcPr>
            <w:tcW w:w="2547" w:type="dxa"/>
          </w:tcPr>
          <w:p w14:paraId="2AF6F19C" w14:textId="6668E396" w:rsidR="0031265A" w:rsidRDefault="008355D5">
            <w:pPr>
              <w:spacing w:after="6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Cauca</w:t>
            </w:r>
          </w:p>
        </w:tc>
      </w:tr>
    </w:tbl>
    <w:p w14:paraId="3123505E" w14:textId="77777777" w:rsidR="0031265A" w:rsidRDefault="0031265A">
      <w:pPr>
        <w:spacing w:after="60"/>
        <w:jc w:val="both"/>
        <w:rPr>
          <w:rFonts w:ascii="Calibri" w:eastAsia="Calibri" w:hAnsi="Calibri" w:cs="Calibri"/>
          <w:b/>
        </w:rPr>
      </w:pPr>
    </w:p>
    <w:p w14:paraId="32CF010A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Municipio de residencia del estudiante:</w:t>
      </w:r>
    </w:p>
    <w:tbl>
      <w:tblPr>
        <w:tblStyle w:val="ac"/>
        <w:tblW w:w="25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</w:tblGrid>
      <w:tr w:rsidR="0031265A" w14:paraId="03F61DFE" w14:textId="77777777">
        <w:tc>
          <w:tcPr>
            <w:tcW w:w="2547" w:type="dxa"/>
          </w:tcPr>
          <w:p w14:paraId="4A679CC5" w14:textId="5BB7461A" w:rsidR="0031265A" w:rsidRDefault="008355D5">
            <w:pPr>
              <w:spacing w:after="6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Popayán</w:t>
            </w:r>
          </w:p>
        </w:tc>
      </w:tr>
    </w:tbl>
    <w:p w14:paraId="13E94662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773DDE69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Rural: </w:t>
      </w:r>
      <w:r>
        <w:rPr>
          <w:rFonts w:ascii="Calibri" w:eastAsia="Calibri" w:hAnsi="Calibri" w:cs="Calibri"/>
        </w:rPr>
        <w:t>(Marque con una X)</w:t>
      </w:r>
    </w:p>
    <w:tbl>
      <w:tblPr>
        <w:tblStyle w:val="ad"/>
        <w:tblW w:w="538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567"/>
        <w:gridCol w:w="567"/>
        <w:gridCol w:w="567"/>
        <w:gridCol w:w="567"/>
        <w:gridCol w:w="2552"/>
      </w:tblGrid>
      <w:tr w:rsidR="0031265A" w14:paraId="2DD3B9DE" w14:textId="77777777">
        <w:trPr>
          <w:gridAfter w:val="2"/>
          <w:wAfter w:w="3119" w:type="dxa"/>
        </w:trPr>
        <w:tc>
          <w:tcPr>
            <w:tcW w:w="562" w:type="dxa"/>
            <w:vAlign w:val="center"/>
          </w:tcPr>
          <w:p w14:paraId="1B8A66EC" w14:textId="77777777" w:rsidR="0031265A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</w:t>
            </w:r>
          </w:p>
        </w:tc>
        <w:tc>
          <w:tcPr>
            <w:tcW w:w="567" w:type="dxa"/>
            <w:vAlign w:val="center"/>
          </w:tcPr>
          <w:p w14:paraId="279B1A1E" w14:textId="77777777" w:rsidR="0031265A" w:rsidRDefault="0031265A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67" w:type="dxa"/>
            <w:vAlign w:val="center"/>
          </w:tcPr>
          <w:p w14:paraId="0445B516" w14:textId="77777777" w:rsidR="0031265A" w:rsidRDefault="00000000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</w:t>
            </w:r>
          </w:p>
        </w:tc>
        <w:tc>
          <w:tcPr>
            <w:tcW w:w="567" w:type="dxa"/>
            <w:vAlign w:val="center"/>
          </w:tcPr>
          <w:p w14:paraId="0140CBB6" w14:textId="46E899F7" w:rsidR="0031265A" w:rsidRDefault="008355D5">
            <w:pPr>
              <w:spacing w:after="6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X</w:t>
            </w:r>
          </w:p>
        </w:tc>
      </w:tr>
      <w:tr w:rsidR="0031265A" w14:paraId="2299262B" w14:textId="77777777">
        <w:tc>
          <w:tcPr>
            <w:tcW w:w="2830" w:type="dxa"/>
            <w:gridSpan w:val="5"/>
          </w:tcPr>
          <w:p w14:paraId="2E8E4EB2" w14:textId="77777777" w:rsidR="0031265A" w:rsidRDefault="00000000">
            <w:pPr>
              <w:spacing w:after="60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Vereda o Corregimiento:</w:t>
            </w:r>
          </w:p>
        </w:tc>
        <w:tc>
          <w:tcPr>
            <w:tcW w:w="2552" w:type="dxa"/>
          </w:tcPr>
          <w:p w14:paraId="246DC7DD" w14:textId="77777777" w:rsidR="0031265A" w:rsidRDefault="0031265A">
            <w:pPr>
              <w:spacing w:after="60"/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6859F647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4A0242" w14:textId="77777777" w:rsidR="0031265A" w:rsidRDefault="00000000">
      <w:pPr>
        <w:spacing w:after="60"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Autor (es): </w:t>
      </w:r>
    </w:p>
    <w:tbl>
      <w:tblPr>
        <w:tblStyle w:val="ae"/>
        <w:tblW w:w="9495" w:type="dxa"/>
        <w:tblInd w:w="-286" w:type="dxa"/>
        <w:tblLayout w:type="fixed"/>
        <w:tblLook w:val="0400" w:firstRow="0" w:lastRow="0" w:firstColumn="0" w:lastColumn="0" w:noHBand="0" w:noVBand="1"/>
      </w:tblPr>
      <w:tblGrid>
        <w:gridCol w:w="440"/>
        <w:gridCol w:w="2353"/>
        <w:gridCol w:w="1266"/>
        <w:gridCol w:w="1325"/>
        <w:gridCol w:w="1449"/>
        <w:gridCol w:w="1101"/>
        <w:gridCol w:w="1561"/>
      </w:tblGrid>
      <w:tr w:rsidR="0031265A" w14:paraId="6021FA90" w14:textId="77777777">
        <w:trPr>
          <w:trHeight w:val="552"/>
        </w:trPr>
        <w:tc>
          <w:tcPr>
            <w:tcW w:w="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4574E4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23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A243A3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Nombres y Apellidos</w:t>
            </w:r>
          </w:p>
        </w:tc>
        <w:tc>
          <w:tcPr>
            <w:tcW w:w="12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09CB3D" w14:textId="77777777" w:rsidR="0031265A" w:rsidRDefault="0031265A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</w:p>
          <w:p w14:paraId="61C6A2EC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Tipo de identificación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6527AE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No. identificación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FFFEC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Curso: Programación, Inteligencia Artificial, Análisis Datos, Block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Chain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, Arquitectura Nube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F9E609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Nivel: Explorador, Integrador, Innovador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FAD74B" w14:textId="77777777" w:rsidR="0031265A" w:rsidRDefault="00000000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Modalidad: Virtual, Semipresencial o Presencial</w:t>
            </w:r>
          </w:p>
        </w:tc>
      </w:tr>
      <w:tr w:rsidR="0031265A" w14:paraId="4C8FAC12" w14:textId="77777777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96477F" w14:textId="68D11850" w:rsidR="0031265A" w:rsidRDefault="00913648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419D2B" w14:textId="5727396C" w:rsidR="0031265A" w:rsidRDefault="00913648">
            <w:pPr>
              <w:spacing w:line="240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Eduardo Castro </w:t>
            </w:r>
          </w:p>
        </w:tc>
        <w:tc>
          <w:tcPr>
            <w:tcW w:w="12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373FC8" w14:textId="6B980704" w:rsidR="0031265A" w:rsidRDefault="00913648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cc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96A83D" w14:textId="0D303421" w:rsidR="0031265A" w:rsidRDefault="00913648">
            <w:pPr>
              <w:spacing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1058789149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C0D1B4" w14:textId="37FE7676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Datos</w:t>
            </w:r>
          </w:p>
        </w:tc>
        <w:tc>
          <w:tcPr>
            <w:tcW w:w="11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3999F2" w14:textId="28DC3600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Integrador</w:t>
            </w:r>
          </w:p>
        </w:tc>
        <w:tc>
          <w:tcPr>
            <w:tcW w:w="15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D38B32" w14:textId="3CC5AADA" w:rsidR="0031265A" w:rsidRDefault="008355D5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Virtual</w:t>
            </w:r>
          </w:p>
        </w:tc>
      </w:tr>
    </w:tbl>
    <w:p w14:paraId="3EC8FD2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FA4164F" w14:textId="26E7442A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Palabras clave:</w:t>
      </w:r>
    </w:p>
    <w:tbl>
      <w:tblPr>
        <w:tblStyle w:val="af"/>
        <w:tblW w:w="48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410"/>
      </w:tblGrid>
      <w:tr w:rsidR="0031265A" w14:paraId="3734FB8A" w14:textId="77777777">
        <w:tc>
          <w:tcPr>
            <w:tcW w:w="2405" w:type="dxa"/>
          </w:tcPr>
          <w:p w14:paraId="14F8B270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1</w:t>
            </w:r>
          </w:p>
        </w:tc>
        <w:tc>
          <w:tcPr>
            <w:tcW w:w="2410" w:type="dxa"/>
          </w:tcPr>
          <w:p w14:paraId="23E22F15" w14:textId="3A67CD3E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Regresion</w:t>
            </w:r>
            <w:proofErr w:type="spellEnd"/>
            <w:r>
              <w:rPr>
                <w:rFonts w:ascii="Calibri" w:eastAsia="Calibri" w:hAnsi="Calibri" w:cs="Calibri"/>
              </w:rPr>
              <w:t xml:space="preserve"> Lineal</w:t>
            </w:r>
          </w:p>
        </w:tc>
      </w:tr>
      <w:tr w:rsidR="0031265A" w14:paraId="485479E6" w14:textId="77777777">
        <w:tc>
          <w:tcPr>
            <w:tcW w:w="2405" w:type="dxa"/>
          </w:tcPr>
          <w:p w14:paraId="06A2BED8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2</w:t>
            </w:r>
          </w:p>
        </w:tc>
        <w:tc>
          <w:tcPr>
            <w:tcW w:w="2410" w:type="dxa"/>
          </w:tcPr>
          <w:p w14:paraId="2C80128D" w14:textId="4CD14D1A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Clustering</w:t>
            </w:r>
            <w:proofErr w:type="spellEnd"/>
          </w:p>
        </w:tc>
      </w:tr>
      <w:tr w:rsidR="0031265A" w14:paraId="488DA6B3" w14:textId="77777777">
        <w:tc>
          <w:tcPr>
            <w:tcW w:w="2405" w:type="dxa"/>
          </w:tcPr>
          <w:p w14:paraId="6BD53BC0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3</w:t>
            </w:r>
          </w:p>
        </w:tc>
        <w:tc>
          <w:tcPr>
            <w:tcW w:w="2410" w:type="dxa"/>
          </w:tcPr>
          <w:p w14:paraId="6E6234BA" w14:textId="11173EB6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Life expectancy</w:t>
            </w:r>
          </w:p>
        </w:tc>
      </w:tr>
      <w:tr w:rsidR="0031265A" w14:paraId="14B399D6" w14:textId="77777777">
        <w:tc>
          <w:tcPr>
            <w:tcW w:w="2405" w:type="dxa"/>
          </w:tcPr>
          <w:p w14:paraId="7D4106DA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Palabra clave 4</w:t>
            </w:r>
          </w:p>
        </w:tc>
        <w:tc>
          <w:tcPr>
            <w:tcW w:w="2410" w:type="dxa"/>
          </w:tcPr>
          <w:p w14:paraId="42B0D3A1" w14:textId="79FF5870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Reduccion</w:t>
            </w:r>
            <w:proofErr w:type="spellEnd"/>
            <w:r>
              <w:rPr>
                <w:rFonts w:ascii="Calibri" w:eastAsia="Calibri" w:hAnsi="Calibri" w:cs="Calibri"/>
              </w:rPr>
              <w:t xml:space="preserve"> de dimensionalidad</w:t>
            </w:r>
          </w:p>
        </w:tc>
      </w:tr>
    </w:tbl>
    <w:p w14:paraId="4921721F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323DEC3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225ADF7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Planteamiento del problema que solucionará el producto/servicio: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0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01B11400" w14:textId="77777777">
        <w:tc>
          <w:tcPr>
            <w:tcW w:w="9019" w:type="dxa"/>
          </w:tcPr>
          <w:p w14:paraId="2547DD21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50FAFA01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Qué sucede?</w:t>
            </w:r>
            <w:proofErr w:type="gramEnd"/>
          </w:p>
          <w:p w14:paraId="4755C8F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028253BD" w14:textId="0B08F6EC" w:rsidR="00DF42CB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expectativa de vida es algo que siempre ha sido una métrica que distingue a un país de otro, en este caso queremos averiguar que variables del dataset son las que mas afectan a la expectativa de vida de la población de una nación</w:t>
            </w:r>
          </w:p>
          <w:p w14:paraId="410C5678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115E1B27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Por qué sucede?</w:t>
            </w:r>
            <w:proofErr w:type="gramEnd"/>
          </w:p>
          <w:p w14:paraId="62446DA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386399A7" w14:textId="65E61BFD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desigualdad en los países hace que una parte de la población cuente con mejores privilegios en relación con otros habitantes que poseen menos recursos económicos</w:t>
            </w:r>
          </w:p>
          <w:p w14:paraId="25F18BE9" w14:textId="77777777" w:rsidR="00913648" w:rsidRDefault="00913648">
            <w:pPr>
              <w:jc w:val="both"/>
              <w:rPr>
                <w:rFonts w:ascii="Calibri" w:eastAsia="Calibri" w:hAnsi="Calibri" w:cs="Calibri"/>
              </w:rPr>
            </w:pPr>
          </w:p>
          <w:p w14:paraId="600A7C66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A quiénes afecta?</w:t>
            </w:r>
            <w:proofErr w:type="gramEnd"/>
          </w:p>
          <w:p w14:paraId="0D534201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4E17D7E2" w14:textId="3EF4337A" w:rsidR="0031265A" w:rsidRDefault="00DF42CB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 </w:t>
            </w:r>
            <w:r w:rsidR="00913648">
              <w:rPr>
                <w:rFonts w:ascii="Calibri" w:eastAsia="Calibri" w:hAnsi="Calibri" w:cs="Calibri"/>
              </w:rPr>
              <w:t xml:space="preserve">todas las personas que habitamos una nación </w:t>
            </w:r>
          </w:p>
          <w:p w14:paraId="03C1E9CC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4132F1C7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De qué manera?</w:t>
            </w:r>
            <w:proofErr w:type="gramEnd"/>
          </w:p>
          <w:p w14:paraId="5A7241BF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6C513026" w14:textId="36DF3A71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Enfermedades, disminución de la expectativa de vida, mala cobertura en salud.</w:t>
            </w:r>
          </w:p>
        </w:tc>
      </w:tr>
    </w:tbl>
    <w:p w14:paraId="0158F096" w14:textId="77777777" w:rsidR="0031265A" w:rsidRDefault="0031265A">
      <w:pPr>
        <w:spacing w:after="60" w:line="240" w:lineRule="auto"/>
        <w:jc w:val="both"/>
        <w:rPr>
          <w:rFonts w:ascii="Calibri" w:eastAsia="Calibri" w:hAnsi="Calibri" w:cs="Calibri"/>
          <w:b/>
        </w:rPr>
      </w:pPr>
    </w:p>
    <w:p w14:paraId="4C1260E4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Pertinencia del proyecto TI: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1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4959ECD5" w14:textId="77777777">
        <w:tc>
          <w:tcPr>
            <w:tcW w:w="9019" w:type="dxa"/>
          </w:tcPr>
          <w:p w14:paraId="63D4CD27" w14:textId="77777777" w:rsidR="0031265A" w:rsidRDefault="0031265A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</w:p>
          <w:p w14:paraId="75CF48FA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Pertinencia:</w:t>
            </w:r>
          </w:p>
          <w:p w14:paraId="2C2F89AB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36C13FDC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Cómo funciona el producto/servicio a desarrollar?</w:t>
            </w:r>
          </w:p>
          <w:p w14:paraId="71E190B5" w14:textId="280D8377" w:rsidR="0031265A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Un </w:t>
            </w:r>
            <w:r w:rsidR="00E04CE8">
              <w:rPr>
                <w:rFonts w:ascii="Calibri" w:eastAsia="Calibri" w:hAnsi="Calibri" w:cs="Calibri"/>
              </w:rPr>
              <w:t>análisis</w:t>
            </w:r>
            <w:r>
              <w:rPr>
                <w:rFonts w:ascii="Calibri" w:eastAsia="Calibri" w:hAnsi="Calibri" w:cs="Calibri"/>
              </w:rPr>
              <w:t xml:space="preserve"> de datos de un </w:t>
            </w:r>
            <w:r w:rsidR="00E04CE8">
              <w:rPr>
                <w:rFonts w:ascii="Calibri" w:eastAsia="Calibri" w:hAnsi="Calibri" w:cs="Calibri"/>
              </w:rPr>
              <w:t>conjunto</w:t>
            </w:r>
            <w:r>
              <w:rPr>
                <w:rFonts w:ascii="Calibri" w:eastAsia="Calibri" w:hAnsi="Calibri" w:cs="Calibri"/>
              </w:rPr>
              <w:t xml:space="preserve"> de datos tiene muchas fases antes de su </w:t>
            </w:r>
            <w:r w:rsidR="00E04CE8">
              <w:rPr>
                <w:rFonts w:ascii="Calibri" w:eastAsia="Calibri" w:hAnsi="Calibri" w:cs="Calibri"/>
              </w:rPr>
              <w:t>implementación</w:t>
            </w:r>
            <w:r>
              <w:rPr>
                <w:rFonts w:ascii="Calibri" w:eastAsia="Calibri" w:hAnsi="Calibri" w:cs="Calibri"/>
              </w:rPr>
              <w:t xml:space="preserve">, entre </w:t>
            </w:r>
            <w:r w:rsidR="00E04CE8">
              <w:rPr>
                <w:rFonts w:ascii="Calibri" w:eastAsia="Calibri" w:hAnsi="Calibri" w:cs="Calibri"/>
              </w:rPr>
              <w:t>ellas</w:t>
            </w:r>
            <w:r>
              <w:rPr>
                <w:rFonts w:ascii="Calibri" w:eastAsia="Calibri" w:hAnsi="Calibri" w:cs="Calibri"/>
              </w:rPr>
              <w:t xml:space="preserve"> el </w:t>
            </w:r>
            <w:r w:rsidR="00E04CE8">
              <w:rPr>
                <w:rFonts w:ascii="Calibri" w:eastAsia="Calibri" w:hAnsi="Calibri" w:cs="Calibri"/>
              </w:rPr>
              <w:t>análisis</w:t>
            </w:r>
            <w:r>
              <w:rPr>
                <w:rFonts w:ascii="Calibri" w:eastAsia="Calibri" w:hAnsi="Calibri" w:cs="Calibri"/>
              </w:rPr>
              <w:t xml:space="preserve"> exploratorio ahí encontramos la </w:t>
            </w:r>
            <w:r w:rsidR="00E04CE8">
              <w:rPr>
                <w:rFonts w:ascii="Calibri" w:eastAsia="Calibri" w:hAnsi="Calibri" w:cs="Calibri"/>
              </w:rPr>
              <w:t>distribución</w:t>
            </w:r>
            <w:r>
              <w:rPr>
                <w:rFonts w:ascii="Calibri" w:eastAsia="Calibri" w:hAnsi="Calibri" w:cs="Calibri"/>
              </w:rPr>
              <w:t xml:space="preserve"> de las variables, datos </w:t>
            </w:r>
            <w:r w:rsidR="00E04CE8">
              <w:rPr>
                <w:rFonts w:ascii="Calibri" w:eastAsia="Calibri" w:hAnsi="Calibri" w:cs="Calibri"/>
              </w:rPr>
              <w:t>atípicos</w:t>
            </w:r>
            <w:r>
              <w:rPr>
                <w:rFonts w:ascii="Calibri" w:eastAsia="Calibri" w:hAnsi="Calibri" w:cs="Calibri"/>
              </w:rPr>
              <w:t xml:space="preserve">, </w:t>
            </w:r>
            <w:r w:rsidR="00E04CE8">
              <w:rPr>
                <w:rFonts w:ascii="Calibri" w:eastAsia="Calibri" w:hAnsi="Calibri" w:cs="Calibri"/>
              </w:rPr>
              <w:t>Categorización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etc</w:t>
            </w:r>
            <w:proofErr w:type="spellEnd"/>
            <w:r>
              <w:rPr>
                <w:rFonts w:ascii="Calibri" w:eastAsia="Calibri" w:hAnsi="Calibri" w:cs="Calibri"/>
              </w:rPr>
              <w:t xml:space="preserve"> ,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 w:rsidR="00E04CE8">
              <w:rPr>
                <w:rFonts w:ascii="Calibri" w:eastAsia="Calibri" w:hAnsi="Calibri" w:cs="Calibri"/>
              </w:rPr>
              <w:t>después</w:t>
            </w:r>
            <w:r>
              <w:rPr>
                <w:rFonts w:ascii="Calibri" w:eastAsia="Calibri" w:hAnsi="Calibri" w:cs="Calibri"/>
              </w:rPr>
              <w:t xml:space="preserve"> de esto se realiza un modelo de </w:t>
            </w:r>
            <w:r w:rsidR="00E04CE8">
              <w:rPr>
                <w:rFonts w:ascii="Calibri" w:eastAsia="Calibri" w:hAnsi="Calibri" w:cs="Calibri"/>
              </w:rPr>
              <w:t>regresión</w:t>
            </w:r>
            <w:r>
              <w:rPr>
                <w:rFonts w:ascii="Calibri" w:eastAsia="Calibri" w:hAnsi="Calibri" w:cs="Calibri"/>
              </w:rPr>
              <w:t xml:space="preserve"> lineal, el cual mediante los datos reales del dataset va predecir unos nuevos datos, los cuales van a estar muy relacionados con el dato real.</w:t>
            </w:r>
          </w:p>
          <w:p w14:paraId="1741D853" w14:textId="77777777" w:rsidR="00913648" w:rsidRDefault="00913648">
            <w:pPr>
              <w:jc w:val="both"/>
              <w:rPr>
                <w:rFonts w:ascii="Calibri" w:eastAsia="Calibri" w:hAnsi="Calibri" w:cs="Calibri"/>
              </w:rPr>
            </w:pPr>
          </w:p>
          <w:p w14:paraId="757968D6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En qué beneficia a los usuarios?</w:t>
            </w:r>
            <w:proofErr w:type="gramEnd"/>
          </w:p>
          <w:p w14:paraId="4CF7EEA2" w14:textId="66045E92" w:rsidR="00DF42CB" w:rsidRDefault="00DF42CB">
            <w:pPr>
              <w:jc w:val="both"/>
              <w:rPr>
                <w:rFonts w:ascii="Calibri" w:eastAsia="Calibri" w:hAnsi="Calibri" w:cs="Calibri"/>
              </w:rPr>
            </w:pPr>
          </w:p>
          <w:p w14:paraId="1835501F" w14:textId="603D6B9C" w:rsidR="00DF42CB" w:rsidRDefault="0091364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Cuando queremos hacer una </w:t>
            </w:r>
            <w:r w:rsidR="00E04CE8">
              <w:rPr>
                <w:rFonts w:ascii="Calibri" w:eastAsia="Calibri" w:hAnsi="Calibri" w:cs="Calibri"/>
              </w:rPr>
              <w:t>predicción</w:t>
            </w:r>
            <w:r>
              <w:rPr>
                <w:rFonts w:ascii="Calibri" w:eastAsia="Calibri" w:hAnsi="Calibri" w:cs="Calibri"/>
              </w:rPr>
              <w:t xml:space="preserve"> sobre la expectativa de vida de una </w:t>
            </w:r>
            <w:r w:rsidR="00E04CE8">
              <w:rPr>
                <w:rFonts w:ascii="Calibri" w:eastAsia="Calibri" w:hAnsi="Calibri" w:cs="Calibri"/>
              </w:rPr>
              <w:t>nación</w:t>
            </w:r>
            <w:r>
              <w:rPr>
                <w:rFonts w:ascii="Calibri" w:eastAsia="Calibri" w:hAnsi="Calibri" w:cs="Calibri"/>
              </w:rPr>
              <w:t xml:space="preserve">, cuando queremos ver los factores donde no se pone mucha </w:t>
            </w:r>
            <w:r w:rsidR="00E04CE8">
              <w:rPr>
                <w:rFonts w:ascii="Calibri" w:eastAsia="Calibri" w:hAnsi="Calibri" w:cs="Calibri"/>
              </w:rPr>
              <w:t>atención</w:t>
            </w:r>
            <w:r>
              <w:rPr>
                <w:rFonts w:ascii="Calibri" w:eastAsia="Calibri" w:hAnsi="Calibri" w:cs="Calibri"/>
              </w:rPr>
              <w:t>.</w:t>
            </w:r>
          </w:p>
          <w:p w14:paraId="1E7F09B4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0AA3EFFF" w14:textId="77777777" w:rsidR="0031265A" w:rsidRDefault="00000000">
            <w:pPr>
              <w:jc w:val="both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Mercado:</w:t>
            </w:r>
          </w:p>
          <w:p w14:paraId="4E3AC68E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3FE002EA" w14:textId="5F581E4A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proofErr w:type="gramStart"/>
            <w:r>
              <w:rPr>
                <w:rFonts w:ascii="Calibri" w:eastAsia="Calibri" w:hAnsi="Calibri" w:cs="Calibri"/>
              </w:rPr>
              <w:t>Qué tamaño tiene el mercado y la oportunidad?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</w:p>
          <w:p w14:paraId="0FDC8FDF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1B880EB8" w14:textId="0848CEA8" w:rsidR="0031265A" w:rsidRDefault="00E04CE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Empresas de análisis de datos, entidades gubernamentales</w:t>
            </w:r>
          </w:p>
          <w:p w14:paraId="4DA95EDE" w14:textId="528EDC31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</w:rPr>
              <w:t>Es un mercado en crecimiento</w:t>
            </w:r>
          </w:p>
          <w:p w14:paraId="75A94310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5F9CEB25" w14:textId="18957AF2" w:rsidR="00E04CE8" w:rsidRDefault="00E04CE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Si, el análisis de datos va en un aumento exponencial y con el nuevo auge de la inteligencia artificial será mucho mas relevante </w:t>
            </w:r>
          </w:p>
          <w:p w14:paraId="797EA389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0A54C02D" w14:textId="0F80BADC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Cuáles son las tendencias?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</w:p>
          <w:p w14:paraId="705D2622" w14:textId="77777777" w:rsidR="0031265A" w:rsidRDefault="00000000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R/</w:t>
            </w:r>
          </w:p>
          <w:p w14:paraId="754DEBBF" w14:textId="6280344F" w:rsidR="0031265A" w:rsidRDefault="00E04CE8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Análisis de datos para escuelas, colegios, universidades, para evitar la deserción estudiantil, generar predicciones de datos climatograficos.etc</w:t>
            </w:r>
          </w:p>
        </w:tc>
      </w:tr>
    </w:tbl>
    <w:p w14:paraId="19DF775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16A5191A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16CFA992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37A90894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</w:rPr>
      </w:pPr>
    </w:p>
    <w:p w14:paraId="6ABAD4A1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Objetivos: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tbl>
      <w:tblPr>
        <w:tblStyle w:val="af5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5DB13D8B" w14:textId="77777777">
        <w:tc>
          <w:tcPr>
            <w:tcW w:w="9019" w:type="dxa"/>
          </w:tcPr>
          <w:p w14:paraId="1C7C0D8A" w14:textId="7C8AA7A4" w:rsidR="0031265A" w:rsidRDefault="00000000">
            <w:pPr>
              <w:jc w:val="both"/>
              <w:rPr>
                <w:rFonts w:ascii="Calibri" w:eastAsia="Calibri" w:hAnsi="Calibri" w:cs="Calibri"/>
                <w:b/>
                <w:i/>
                <w:color w:val="366091"/>
              </w:rPr>
            </w:pPr>
            <w:r>
              <w:rPr>
                <w:rFonts w:ascii="Calibri" w:eastAsia="Calibri" w:hAnsi="Calibri" w:cs="Calibri"/>
                <w:b/>
              </w:rPr>
              <w:t xml:space="preserve">General </w:t>
            </w:r>
          </w:p>
          <w:p w14:paraId="47953564" w14:textId="004264DB" w:rsidR="00E04CE8" w:rsidRDefault="00E04CE8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b/>
                <w:i/>
                <w:color w:val="366091"/>
              </w:rPr>
              <w:t xml:space="preserve">Analizar el dataset encontrado en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366091"/>
              </w:rPr>
              <w:t>Kagle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366091"/>
              </w:rPr>
              <w:t xml:space="preserve"> sobre la expectativa de vida para generar un modelo de predicción y clusterizacion y encontrar tendencias</w:t>
            </w:r>
            <w:r w:rsidR="005809B6">
              <w:rPr>
                <w:rFonts w:ascii="Calibri" w:eastAsia="Calibri" w:hAnsi="Calibri" w:cs="Calibri"/>
                <w:b/>
                <w:i/>
                <w:color w:val="366091"/>
              </w:rPr>
              <w:t xml:space="preserve"> sobre la expectativa de vida</w:t>
            </w:r>
          </w:p>
          <w:p w14:paraId="5E2033EF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147538A2" w14:textId="77777777" w:rsidR="0031265A" w:rsidRDefault="0031265A">
            <w:pPr>
              <w:jc w:val="both"/>
              <w:rPr>
                <w:rFonts w:ascii="Calibri" w:eastAsia="Calibri" w:hAnsi="Calibri" w:cs="Calibri"/>
              </w:rPr>
            </w:pPr>
          </w:p>
          <w:p w14:paraId="700A6C66" w14:textId="163016A1" w:rsidR="0031265A" w:rsidRDefault="00000000">
            <w:pPr>
              <w:jc w:val="both"/>
              <w:rPr>
                <w:rFonts w:ascii="Calibri" w:eastAsia="Calibri" w:hAnsi="Calibri" w:cs="Calibri"/>
                <w:i/>
                <w:color w:val="366091"/>
              </w:rPr>
            </w:pPr>
            <w:r>
              <w:rPr>
                <w:rFonts w:ascii="Calibri" w:eastAsia="Calibri" w:hAnsi="Calibri" w:cs="Calibri"/>
                <w:b/>
              </w:rPr>
              <w:t xml:space="preserve">Específicos </w:t>
            </w:r>
          </w:p>
          <w:p w14:paraId="4A3C1236" w14:textId="0541C86D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Realizar el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análisis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exploratorio de datos</w:t>
            </w:r>
          </w:p>
          <w:p w14:paraId="7D936B45" w14:textId="2DDB3098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Aplicar algoritmos de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imputación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para el tratamiento de datos</w:t>
            </w:r>
          </w:p>
          <w:p w14:paraId="1B87251D" w14:textId="6B4FF48A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Desarrollar la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reducción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de dimensionalidad aplicando el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método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PCA</w:t>
            </w:r>
          </w:p>
          <w:p w14:paraId="2AA78481" w14:textId="6D397E62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Aplicar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regresión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lineal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múltiple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con variables reducidas</w:t>
            </w:r>
          </w:p>
          <w:p w14:paraId="779320D3" w14:textId="464172E0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Generar una 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predicción</w:t>
            </w: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 xml:space="preserve"> en la expectativa de vida</w:t>
            </w:r>
          </w:p>
          <w:p w14:paraId="625F484B" w14:textId="77777777" w:rsidR="005809B6" w:rsidRPr="005809B6" w:rsidRDefault="005809B6" w:rsidP="005809B6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Theme="majorHAnsi" w:eastAsia="Times New Roman" w:hAnsiTheme="majorHAnsi" w:cstheme="majorHAnsi"/>
                <w:color w:val="212121"/>
                <w:lang w:val="es-CO"/>
              </w:rPr>
            </w:pPr>
            <w:r w:rsidRPr="005809B6">
              <w:rPr>
                <w:rFonts w:asciiTheme="majorHAnsi" w:eastAsia="Times New Roman" w:hAnsiTheme="majorHAnsi" w:cstheme="majorHAnsi"/>
                <w:color w:val="212121"/>
                <w:lang w:val="es-CO"/>
              </w:rPr>
              <w:t>Segmentar el dataset mediante el algoritmo KMeans</w:t>
            </w:r>
          </w:p>
          <w:p w14:paraId="5AED852E" w14:textId="77777777" w:rsidR="0031265A" w:rsidRPr="005809B6" w:rsidRDefault="0031265A">
            <w:pPr>
              <w:jc w:val="both"/>
              <w:rPr>
                <w:rFonts w:ascii="Calibri" w:eastAsia="Calibri" w:hAnsi="Calibri" w:cs="Calibri"/>
                <w:lang w:val="es-CO"/>
              </w:rPr>
            </w:pPr>
          </w:p>
          <w:p w14:paraId="651B26ED" w14:textId="77777777" w:rsidR="0031265A" w:rsidRDefault="00312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</w:tbl>
    <w:p w14:paraId="7392E977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13709D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2D436F1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Metodología</w:t>
      </w:r>
      <w:r>
        <w:rPr>
          <w:rFonts w:ascii="Calibri" w:eastAsia="Calibri" w:hAnsi="Calibri" w:cs="Calibri"/>
          <w:sz w:val="24"/>
          <w:szCs w:val="24"/>
        </w:rPr>
        <w:t xml:space="preserve">: </w:t>
      </w:r>
    </w:p>
    <w:tbl>
      <w:tblPr>
        <w:tblStyle w:val="af6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9"/>
      </w:tblGrid>
      <w:tr w:rsidR="0031265A" w14:paraId="79A54D34" w14:textId="77777777">
        <w:tc>
          <w:tcPr>
            <w:tcW w:w="9019" w:type="dxa"/>
          </w:tcPr>
          <w:p w14:paraId="724C7159" w14:textId="77777777" w:rsidR="0031265A" w:rsidRDefault="00000000">
            <w:pPr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Propia de cada área (Revisar los documentos anexos a este documento)</w:t>
            </w:r>
          </w:p>
        </w:tc>
      </w:tr>
    </w:tbl>
    <w:p w14:paraId="558FB70E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56E74F9" w14:textId="77777777" w:rsidR="0031265A" w:rsidRDefault="00000000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Plazo:</w:t>
      </w:r>
      <w:r>
        <w:rPr>
          <w:rFonts w:ascii="Calibri" w:eastAsia="Calibri" w:hAnsi="Calibri" w:cs="Calibri"/>
          <w:sz w:val="24"/>
          <w:szCs w:val="24"/>
        </w:rPr>
        <w:t xml:space="preserve"> Duración del proyecto.</w:t>
      </w:r>
    </w:p>
    <w:tbl>
      <w:tblPr>
        <w:tblStyle w:val="af7"/>
        <w:tblW w:w="32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1559"/>
      </w:tblGrid>
      <w:tr w:rsidR="0031265A" w14:paraId="2392FC5E" w14:textId="77777777">
        <w:tc>
          <w:tcPr>
            <w:tcW w:w="1701" w:type="dxa"/>
            <w:vAlign w:val="center"/>
          </w:tcPr>
          <w:p w14:paraId="798A229C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SEMANAS</w:t>
            </w:r>
          </w:p>
        </w:tc>
        <w:tc>
          <w:tcPr>
            <w:tcW w:w="1559" w:type="dxa"/>
            <w:vAlign w:val="center"/>
          </w:tcPr>
          <w:p w14:paraId="435EB6AE" w14:textId="77777777" w:rsidR="0031265A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DIAS</w:t>
            </w:r>
          </w:p>
        </w:tc>
      </w:tr>
      <w:tr w:rsidR="0031265A" w14:paraId="19F8331D" w14:textId="77777777">
        <w:tc>
          <w:tcPr>
            <w:tcW w:w="1701" w:type="dxa"/>
            <w:vAlign w:val="center"/>
          </w:tcPr>
          <w:p w14:paraId="58E85CBE" w14:textId="4DE0D290" w:rsidR="0031265A" w:rsidRDefault="00E04CE8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559" w:type="dxa"/>
            <w:vAlign w:val="center"/>
          </w:tcPr>
          <w:p w14:paraId="653AC082" w14:textId="77777777" w:rsidR="0031265A" w:rsidRDefault="0031265A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61CDAAFC" w14:textId="77777777" w:rsidR="0031265A" w:rsidRDefault="0031265A">
      <w:pPr>
        <w:spacing w:line="240" w:lineRule="auto"/>
        <w:jc w:val="both"/>
        <w:rPr>
          <w:rFonts w:ascii="Calibri" w:eastAsia="Calibri" w:hAnsi="Calibri" w:cs="Calibri"/>
          <w:b/>
          <w:sz w:val="24"/>
          <w:szCs w:val="24"/>
        </w:rPr>
      </w:pPr>
    </w:p>
    <w:p w14:paraId="2A258261" w14:textId="77777777" w:rsidR="0031265A" w:rsidRDefault="00000000">
      <w:pPr>
        <w:spacing w:after="61" w:line="240" w:lineRule="auto"/>
        <w:jc w:val="both"/>
        <w:rPr>
          <w:rFonts w:ascii="Calibri" w:eastAsia="Calibri" w:hAnsi="Calibri" w:cs="Calibri"/>
          <w:i/>
          <w:color w:val="366091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CRONOGRAMA DE ACTIVIDADES</w:t>
      </w:r>
      <w:r>
        <w:rPr>
          <w:rFonts w:ascii="Calibri" w:eastAsia="Calibri" w:hAnsi="Calibri" w:cs="Calibri"/>
          <w:sz w:val="24"/>
          <w:szCs w:val="24"/>
        </w:rPr>
        <w:t xml:space="preserve"> (Diagrama de Gantt): 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Detalle las actividades lo más preciso posible e indique para cada una su duración en semanas, y la</w:t>
      </w:r>
      <w:r>
        <w:rPr>
          <w:rFonts w:ascii="Calibri" w:eastAsia="Calibri" w:hAnsi="Calibri" w:cs="Calibri"/>
          <w:i/>
          <w:color w:val="366091"/>
          <w:sz w:val="24"/>
          <w:szCs w:val="24"/>
          <w:u w:val="single"/>
        </w:rPr>
        <w:t xml:space="preserve"> secuencialidad</w:t>
      </w:r>
      <w:r>
        <w:rPr>
          <w:rFonts w:ascii="Calibri" w:eastAsia="Calibri" w:hAnsi="Calibri" w:cs="Calibri"/>
          <w:i/>
          <w:color w:val="366091"/>
          <w:sz w:val="24"/>
          <w:szCs w:val="24"/>
        </w:rPr>
        <w:t>.</w:t>
      </w:r>
    </w:p>
    <w:p w14:paraId="7C078E3D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tbl>
      <w:tblPr>
        <w:tblStyle w:val="af8"/>
        <w:tblW w:w="901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"/>
        <w:gridCol w:w="1901"/>
        <w:gridCol w:w="448"/>
        <w:gridCol w:w="448"/>
        <w:gridCol w:w="448"/>
        <w:gridCol w:w="448"/>
        <w:gridCol w:w="448"/>
        <w:gridCol w:w="495"/>
        <w:gridCol w:w="3515"/>
      </w:tblGrid>
      <w:tr w:rsidR="0031265A" w14:paraId="3405DCD3" w14:textId="77777777">
        <w:tc>
          <w:tcPr>
            <w:tcW w:w="868" w:type="dxa"/>
          </w:tcPr>
          <w:p w14:paraId="48E8B38B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No.</w:t>
            </w:r>
          </w:p>
        </w:tc>
        <w:tc>
          <w:tcPr>
            <w:tcW w:w="1901" w:type="dxa"/>
          </w:tcPr>
          <w:p w14:paraId="223CBF3A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Actividad</w:t>
            </w:r>
          </w:p>
        </w:tc>
        <w:tc>
          <w:tcPr>
            <w:tcW w:w="448" w:type="dxa"/>
          </w:tcPr>
          <w:p w14:paraId="0F80E4D9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S1</w:t>
            </w:r>
          </w:p>
        </w:tc>
        <w:tc>
          <w:tcPr>
            <w:tcW w:w="448" w:type="dxa"/>
          </w:tcPr>
          <w:p w14:paraId="5ED804F7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S2</w:t>
            </w:r>
          </w:p>
        </w:tc>
        <w:tc>
          <w:tcPr>
            <w:tcW w:w="448" w:type="dxa"/>
          </w:tcPr>
          <w:p w14:paraId="2043510C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S3</w:t>
            </w:r>
          </w:p>
        </w:tc>
        <w:tc>
          <w:tcPr>
            <w:tcW w:w="448" w:type="dxa"/>
          </w:tcPr>
          <w:p w14:paraId="5189009E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S4</w:t>
            </w:r>
          </w:p>
        </w:tc>
        <w:tc>
          <w:tcPr>
            <w:tcW w:w="448" w:type="dxa"/>
          </w:tcPr>
          <w:p w14:paraId="0FE97D46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S5</w:t>
            </w:r>
          </w:p>
        </w:tc>
        <w:tc>
          <w:tcPr>
            <w:tcW w:w="495" w:type="dxa"/>
          </w:tcPr>
          <w:p w14:paraId="0B77B209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S6</w:t>
            </w:r>
          </w:p>
        </w:tc>
        <w:tc>
          <w:tcPr>
            <w:tcW w:w="3515" w:type="dxa"/>
          </w:tcPr>
          <w:p w14:paraId="09F5C150" w14:textId="77777777" w:rsidR="0031265A" w:rsidRDefault="00000000">
            <w:pPr>
              <w:spacing w:after="61"/>
              <w:jc w:val="both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Responsable</w:t>
            </w:r>
          </w:p>
        </w:tc>
      </w:tr>
      <w:tr w:rsidR="0031265A" w14:paraId="21F983B1" w14:textId="77777777">
        <w:tc>
          <w:tcPr>
            <w:tcW w:w="868" w:type="dxa"/>
          </w:tcPr>
          <w:p w14:paraId="5FF55E6C" w14:textId="44FAC15E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</w:p>
        </w:tc>
        <w:tc>
          <w:tcPr>
            <w:tcW w:w="1901" w:type="dxa"/>
          </w:tcPr>
          <w:p w14:paraId="633431EB" w14:textId="04C842D1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Búsqueda de información</w:t>
            </w:r>
          </w:p>
        </w:tc>
        <w:tc>
          <w:tcPr>
            <w:tcW w:w="448" w:type="dxa"/>
          </w:tcPr>
          <w:p w14:paraId="646BF8A8" w14:textId="52650B86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1D2F41A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8F5E6A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C9F5A3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8556C0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201E96F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5092920B" w14:textId="3529743C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3294E02F" w14:textId="77777777">
        <w:tc>
          <w:tcPr>
            <w:tcW w:w="868" w:type="dxa"/>
          </w:tcPr>
          <w:p w14:paraId="7C3DF304" w14:textId="097800B4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</w:p>
        </w:tc>
        <w:tc>
          <w:tcPr>
            <w:tcW w:w="1901" w:type="dxa"/>
          </w:tcPr>
          <w:p w14:paraId="6FA0D8DC" w14:textId="667A8C7E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Análisis exploratorio de datos</w:t>
            </w:r>
          </w:p>
        </w:tc>
        <w:tc>
          <w:tcPr>
            <w:tcW w:w="448" w:type="dxa"/>
          </w:tcPr>
          <w:p w14:paraId="08AC6C3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9C0D418" w14:textId="6D1E1EA5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5595938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64A8B9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4D949D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2EF282D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2893363F" w14:textId="1F833A7C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00BE7E5C" w14:textId="77777777">
        <w:tc>
          <w:tcPr>
            <w:tcW w:w="868" w:type="dxa"/>
          </w:tcPr>
          <w:p w14:paraId="146947FD" w14:textId="378A7FB3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</w:p>
        </w:tc>
        <w:tc>
          <w:tcPr>
            <w:tcW w:w="1901" w:type="dxa"/>
          </w:tcPr>
          <w:p w14:paraId="25FB7161" w14:textId="692D469F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Tratamiento de datos</w:t>
            </w:r>
          </w:p>
        </w:tc>
        <w:tc>
          <w:tcPr>
            <w:tcW w:w="448" w:type="dxa"/>
          </w:tcPr>
          <w:p w14:paraId="3A39601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6293C7C" w14:textId="08FB39E0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370235DE" w14:textId="28E8005F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6AD950C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DFDA96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759BC9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48A5190A" w14:textId="08677B6B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27D8388B" w14:textId="77777777">
        <w:tc>
          <w:tcPr>
            <w:tcW w:w="868" w:type="dxa"/>
          </w:tcPr>
          <w:p w14:paraId="27024E37" w14:textId="6763069D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</w:p>
        </w:tc>
        <w:tc>
          <w:tcPr>
            <w:tcW w:w="1901" w:type="dxa"/>
          </w:tcPr>
          <w:p w14:paraId="1E7F4FB4" w14:textId="1317AC96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Construcción de modelo de regresión lineal</w:t>
            </w:r>
          </w:p>
        </w:tc>
        <w:tc>
          <w:tcPr>
            <w:tcW w:w="448" w:type="dxa"/>
          </w:tcPr>
          <w:p w14:paraId="1521627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CCAC4D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49EEFD6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07C59E4" w14:textId="3B6D1AB5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6D917B3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01318CEF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4F86219" w14:textId="04F67F95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0830ABC4" w14:textId="77777777">
        <w:tc>
          <w:tcPr>
            <w:tcW w:w="868" w:type="dxa"/>
          </w:tcPr>
          <w:p w14:paraId="2CFDFB2C" w14:textId="63A670FC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5</w:t>
            </w:r>
          </w:p>
        </w:tc>
        <w:tc>
          <w:tcPr>
            <w:tcW w:w="1901" w:type="dxa"/>
          </w:tcPr>
          <w:p w14:paraId="2699962F" w14:textId="5AB4FD9A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Construcción de modelo de clusterizacion</w:t>
            </w:r>
          </w:p>
        </w:tc>
        <w:tc>
          <w:tcPr>
            <w:tcW w:w="448" w:type="dxa"/>
          </w:tcPr>
          <w:p w14:paraId="6D2362B0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018DDD1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A66BB0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220E970" w14:textId="09A2874E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48" w:type="dxa"/>
          </w:tcPr>
          <w:p w14:paraId="13A824FD" w14:textId="3B2D69B8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95" w:type="dxa"/>
          </w:tcPr>
          <w:p w14:paraId="349FB35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6DAFB146" w14:textId="7F892415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3466BB3A" w14:textId="77777777">
        <w:tc>
          <w:tcPr>
            <w:tcW w:w="868" w:type="dxa"/>
          </w:tcPr>
          <w:p w14:paraId="4E3A2FE1" w14:textId="583D7C07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</w:p>
        </w:tc>
        <w:tc>
          <w:tcPr>
            <w:tcW w:w="1901" w:type="dxa"/>
          </w:tcPr>
          <w:p w14:paraId="294BB4FD" w14:textId="3A7F917E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Evaluación de los modelos</w:t>
            </w:r>
          </w:p>
        </w:tc>
        <w:tc>
          <w:tcPr>
            <w:tcW w:w="448" w:type="dxa"/>
          </w:tcPr>
          <w:p w14:paraId="586B171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F629F2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57FAEE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E65755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05533E89" w14:textId="128B21D6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</w:t>
            </w:r>
          </w:p>
        </w:tc>
        <w:tc>
          <w:tcPr>
            <w:tcW w:w="495" w:type="dxa"/>
          </w:tcPr>
          <w:p w14:paraId="6592BC86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495747B5" w14:textId="4B3A393B" w:rsidR="0031265A" w:rsidRDefault="00E04CE8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Eduardo Castro</w:t>
            </w:r>
          </w:p>
        </w:tc>
      </w:tr>
      <w:tr w:rsidR="0031265A" w14:paraId="13DA2975" w14:textId="77777777">
        <w:tc>
          <w:tcPr>
            <w:tcW w:w="868" w:type="dxa"/>
          </w:tcPr>
          <w:p w14:paraId="64297D0E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6AF6BE3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2CAA939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23CACDA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640EA6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36DE7C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5A61C67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408735D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033E9B58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31265A" w14:paraId="6EADC41A" w14:textId="77777777">
        <w:tc>
          <w:tcPr>
            <w:tcW w:w="868" w:type="dxa"/>
          </w:tcPr>
          <w:p w14:paraId="3375209C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1901" w:type="dxa"/>
          </w:tcPr>
          <w:p w14:paraId="2F70C682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147C27C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7A0F63EB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B793205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3380C934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48" w:type="dxa"/>
          </w:tcPr>
          <w:p w14:paraId="6EB38C21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95" w:type="dxa"/>
          </w:tcPr>
          <w:p w14:paraId="7913CFB0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15" w:type="dxa"/>
          </w:tcPr>
          <w:p w14:paraId="08137CF7" w14:textId="77777777" w:rsidR="0031265A" w:rsidRDefault="0031265A">
            <w:pPr>
              <w:spacing w:after="61"/>
              <w:jc w:val="both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1B491860" w14:textId="77777777" w:rsidR="0031265A" w:rsidRDefault="0031265A">
      <w:pPr>
        <w:spacing w:after="61"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85BF5CF" w14:textId="77777777" w:rsidR="0031265A" w:rsidRDefault="0031265A">
      <w:pPr>
        <w:spacing w:line="240" w:lineRule="auto"/>
        <w:ind w:hanging="2"/>
        <w:jc w:val="center"/>
        <w:rPr>
          <w:rFonts w:ascii="Calibri" w:eastAsia="Calibri" w:hAnsi="Calibri" w:cs="Calibri"/>
          <w:sz w:val="24"/>
          <w:szCs w:val="24"/>
        </w:rPr>
      </w:pPr>
    </w:p>
    <w:p w14:paraId="0AF1EC2E" w14:textId="77777777" w:rsidR="0031265A" w:rsidRDefault="0031265A">
      <w:pPr>
        <w:spacing w:line="240" w:lineRule="auto"/>
        <w:ind w:hanging="2"/>
        <w:jc w:val="center"/>
        <w:rPr>
          <w:rFonts w:ascii="Calibri" w:eastAsia="Calibri" w:hAnsi="Calibri" w:cs="Calibri"/>
        </w:rPr>
      </w:pPr>
    </w:p>
    <w:sectPr w:rsidR="0031265A">
      <w:headerReference w:type="default" r:id="rId8"/>
      <w:footerReference w:type="default" r:id="rId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AA6A0D" w14:textId="77777777" w:rsidR="006E5D37" w:rsidRDefault="006E5D37">
      <w:pPr>
        <w:spacing w:line="240" w:lineRule="auto"/>
      </w:pPr>
      <w:r>
        <w:separator/>
      </w:r>
    </w:p>
  </w:endnote>
  <w:endnote w:type="continuationSeparator" w:id="0">
    <w:p w14:paraId="02C23A7E" w14:textId="77777777" w:rsidR="006E5D37" w:rsidRDefault="006E5D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F2736B3-0C38-4088-82A5-024EF91EE31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71D3C85B-0DC9-4C70-A960-95784BE46B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42AFF79-00F2-4840-A24F-DDA091C0F546}"/>
    <w:embedBold r:id="rId4" w:fontKey="{5619A6AB-435D-49C3-BFBB-133460F731BE}"/>
    <w:embedItalic r:id="rId5" w:fontKey="{23D2FC2F-F2BB-4D16-8749-9575CAB321A3}"/>
    <w:embedBoldItalic r:id="rId6" w:fontKey="{5CA63BB3-6897-4664-90E9-098D942687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8B88A39-6AF7-439E-B95C-25E104B7D0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55634" w14:textId="77777777" w:rsidR="0031265A" w:rsidRDefault="0031265A">
    <w:pPr>
      <w:ind w:left="-1275"/>
    </w:pPr>
  </w:p>
  <w:p w14:paraId="7AB8DD2F" w14:textId="77777777" w:rsidR="0031265A" w:rsidRDefault="00000000">
    <w:pPr>
      <w:ind w:left="-1275"/>
      <w:jc w:val="right"/>
    </w:pPr>
    <w:r>
      <w:fldChar w:fldCharType="begin"/>
    </w:r>
    <w:r>
      <w:instrText>PAGE</w:instrText>
    </w:r>
    <w:r>
      <w:fldChar w:fldCharType="separate"/>
    </w:r>
    <w:r w:rsidR="008355D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1196A2" w14:textId="77777777" w:rsidR="006E5D37" w:rsidRDefault="006E5D37">
      <w:pPr>
        <w:spacing w:line="240" w:lineRule="auto"/>
      </w:pPr>
      <w:r>
        <w:separator/>
      </w:r>
    </w:p>
  </w:footnote>
  <w:footnote w:type="continuationSeparator" w:id="0">
    <w:p w14:paraId="1B8BCB7B" w14:textId="77777777" w:rsidR="006E5D37" w:rsidRDefault="006E5D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E73057" w14:textId="77777777" w:rsidR="0031265A" w:rsidRDefault="0031265A">
    <w:pPr>
      <w:ind w:hanging="1275"/>
    </w:pPr>
  </w:p>
  <w:p w14:paraId="00364271" w14:textId="77777777" w:rsidR="0031265A" w:rsidRDefault="003126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01068"/>
    <w:multiLevelType w:val="multilevel"/>
    <w:tmpl w:val="1A3827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C3F2D9A"/>
    <w:multiLevelType w:val="multilevel"/>
    <w:tmpl w:val="36C6A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D1A28"/>
    <w:multiLevelType w:val="multilevel"/>
    <w:tmpl w:val="65EC6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E5D1EA2"/>
    <w:multiLevelType w:val="multilevel"/>
    <w:tmpl w:val="C3A66F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31772E5"/>
    <w:multiLevelType w:val="multilevel"/>
    <w:tmpl w:val="09402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BC53CCC"/>
    <w:multiLevelType w:val="multilevel"/>
    <w:tmpl w:val="1BC0F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7735843"/>
    <w:multiLevelType w:val="multilevel"/>
    <w:tmpl w:val="9A368F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96843765">
    <w:abstractNumId w:val="0"/>
  </w:num>
  <w:num w:numId="2" w16cid:durableId="840197592">
    <w:abstractNumId w:val="5"/>
  </w:num>
  <w:num w:numId="3" w16cid:durableId="1800604470">
    <w:abstractNumId w:val="4"/>
  </w:num>
  <w:num w:numId="4" w16cid:durableId="687563754">
    <w:abstractNumId w:val="3"/>
  </w:num>
  <w:num w:numId="5" w16cid:durableId="1257864364">
    <w:abstractNumId w:val="2"/>
  </w:num>
  <w:num w:numId="6" w16cid:durableId="1448231355">
    <w:abstractNumId w:val="6"/>
  </w:num>
  <w:num w:numId="7" w16cid:durableId="9569833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65A"/>
    <w:rsid w:val="00151959"/>
    <w:rsid w:val="0031265A"/>
    <w:rsid w:val="005809B6"/>
    <w:rsid w:val="006E5D37"/>
    <w:rsid w:val="00765CCC"/>
    <w:rsid w:val="008355D5"/>
    <w:rsid w:val="008E6B1E"/>
    <w:rsid w:val="00906699"/>
    <w:rsid w:val="00913648"/>
    <w:rsid w:val="00DF42CB"/>
    <w:rsid w:val="00E0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1D90C"/>
  <w15:docId w15:val="{DC8CD151-5BED-4480-BC83-D253CDD6F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6B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6C7DC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F0FD8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customStyle="1" w:styleId="Default">
    <w:name w:val="Default"/>
    <w:rsid w:val="00F60282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2A08F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A08FF"/>
    <w:rPr>
      <w:color w:val="0000FF" w:themeColor="hyperlink"/>
      <w:u w:val="single"/>
    </w:rPr>
  </w:style>
  <w:style w:type="table" w:customStyle="1" w:styleId="a6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9143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143D"/>
    <w:rPr>
      <w:rFonts w:ascii="Segoe UI" w:hAnsi="Segoe UI" w:cs="Segoe UI"/>
      <w:sz w:val="18"/>
      <w:szCs w:val="18"/>
    </w:r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13118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2B516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B516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B516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B516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B516E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2B516E"/>
    <w:pPr>
      <w:spacing w:line="240" w:lineRule="auto"/>
    </w:pPr>
  </w:style>
  <w:style w:type="character" w:customStyle="1" w:styleId="hgkelc">
    <w:name w:val="hgkelc"/>
    <w:basedOn w:val="Fuentedeprrafopredeter"/>
    <w:rsid w:val="002646F7"/>
  </w:style>
  <w:style w:type="paragraph" w:styleId="Encabezado">
    <w:name w:val="header"/>
    <w:basedOn w:val="Normal"/>
    <w:link w:val="Encabezado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C69EB"/>
  </w:style>
  <w:style w:type="paragraph" w:styleId="Piedepgina">
    <w:name w:val="footer"/>
    <w:basedOn w:val="Normal"/>
    <w:link w:val="PiedepginaCar"/>
    <w:uiPriority w:val="99"/>
    <w:unhideWhenUsed/>
    <w:rsid w:val="005C69E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69EB"/>
  </w:style>
  <w:style w:type="character" w:styleId="Textoennegrita">
    <w:name w:val="Strong"/>
    <w:basedOn w:val="Fuentedeprrafopredeter"/>
    <w:uiPriority w:val="22"/>
    <w:qFormat/>
    <w:rsid w:val="00B0451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03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5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oXBxLeKd3HjPux8wiD5wc7sN1w==">CgMxLjA4AHIhMXdEc24wOUNVenFJMVRUOTNRY1d4aHMxajhuVk5nNXA5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643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Ela</dc:creator>
  <cp:lastModifiedBy>Eduardo Castro</cp:lastModifiedBy>
  <cp:revision>5</cp:revision>
  <dcterms:created xsi:type="dcterms:W3CDTF">2024-01-28T21:58:00Z</dcterms:created>
  <dcterms:modified xsi:type="dcterms:W3CDTF">2024-05-27T22:39:00Z</dcterms:modified>
</cp:coreProperties>
</file>